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C9" w:rsidRDefault="00427CC9" w:rsidP="00427CC9">
      <w:pPr>
        <w:spacing w:line="240" w:lineRule="auto"/>
        <w:ind w:left="5245"/>
        <w:jc w:val="left"/>
      </w:pPr>
      <w:r>
        <w:t>Załącznik Nr 2</w:t>
      </w:r>
    </w:p>
    <w:p w:rsidR="00427CC9" w:rsidRDefault="00427CC9" w:rsidP="00427CC9">
      <w:pPr>
        <w:spacing w:line="240" w:lineRule="auto"/>
        <w:ind w:left="5274" w:firstLine="680"/>
      </w:pPr>
      <w:r>
        <w:t xml:space="preserve">do zarządzenia Nr 1426/2025        </w:t>
      </w:r>
    </w:p>
    <w:p w:rsidR="00427CC9" w:rsidRDefault="00427CC9" w:rsidP="00427CC9">
      <w:pPr>
        <w:spacing w:line="240" w:lineRule="auto"/>
        <w:ind w:left="5954" w:right="-427" w:firstLine="6"/>
      </w:pPr>
      <w:r>
        <w:t>Prezydenta Miasta Łodzi</w:t>
      </w:r>
    </w:p>
    <w:p w:rsidR="00427CC9" w:rsidRDefault="00427CC9" w:rsidP="00427CC9">
      <w:pPr>
        <w:spacing w:line="240" w:lineRule="auto"/>
        <w:ind w:left="5954" w:firstLine="6"/>
      </w:pPr>
    </w:p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b/>
          <w:bCs/>
          <w:szCs w:val="24"/>
        </w:rPr>
      </w:pPr>
      <w:bookmarkStart w:id="0" w:name="_GoBack"/>
      <w:r>
        <w:rPr>
          <w:b/>
          <w:bCs/>
          <w:szCs w:val="24"/>
        </w:rPr>
        <w:t xml:space="preserve">WNIOSEK O PRZYJĘCIE KANDYDATA PEŁNOLETNIEGO </w:t>
      </w:r>
      <w:bookmarkEnd w:id="0"/>
      <w:r>
        <w:rPr>
          <w:b/>
          <w:bCs/>
          <w:szCs w:val="24"/>
        </w:rPr>
        <w:t xml:space="preserve">DO PUBLICZNEJ PLACÓWKI ZAPEWNIAJĄCEJ OPIEKĘ I WYCHOWANIE UCZNIOM 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Cs w:val="24"/>
        </w:rPr>
      </w:pPr>
      <w:r>
        <w:rPr>
          <w:b/>
          <w:bCs/>
          <w:szCs w:val="24"/>
        </w:rPr>
        <w:t>W OKRESIE POBIERANIA NAUKI POZA MIEJSCEM STAŁEGO ZAMIESZKANIA, PROWADZONEJ PRZEZ MIASTO ŁÓDŹ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20"/>
        </w:rPr>
      </w:pPr>
    </w:p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Po wypełnieniu wniosku należy go wydrukować, podpisać i dostarczyć do sekretariatu wybranej placówki zapewniającej opiekę i wychowanie uczniom w okresie pobierania nauki poza miejscem stałego zamieszkania, prowadzonej przez Miasto Łódź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337"/>
        <w:gridCol w:w="3204"/>
        <w:gridCol w:w="2871"/>
      </w:tblGrid>
      <w:tr w:rsidR="00427CC9" w:rsidTr="00427C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PLACÓWKI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WYBRANA PLACÓWKA*</w:t>
            </w:r>
          </w:p>
        </w:tc>
      </w:tr>
      <w:tr w:rsidR="00427CC9" w:rsidTr="00427C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Bursa Szkolna nr 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91-008 Łódź, ul. Drewnowska 153/155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: +48 (42) 654-03-07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e-mail: bursa11@bs11.elodz.edu.pl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</w:p>
        </w:tc>
      </w:tr>
      <w:tr w:rsidR="00427CC9" w:rsidTr="00427C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Bursa Szkolna nr 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93-278 Łódź, ul. Podgórna 9/11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: +48 (42) 643 29 30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e-mail: kontakt@bs12.elodz.edu.pl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</w:p>
        </w:tc>
      </w:tr>
    </w:tbl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* wybór placówki należy zaznaczyć znakiem „X”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</w:p>
    <w:p w:rsidR="00427CC9" w:rsidRDefault="00427CC9" w:rsidP="00427C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>DANE OSOBOWE KANDYDATA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240" w:lineRule="auto"/>
        <w:ind w:left="360" w:firstLine="0"/>
        <w:jc w:val="left"/>
        <w:rPr>
          <w:sz w:val="20"/>
        </w:rPr>
      </w:pPr>
    </w:p>
    <w:tbl>
      <w:tblPr>
        <w:tblW w:w="0" w:type="dxa"/>
        <w:tblInd w:w="-92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224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427CC9" w:rsidTr="00427CC9">
        <w:trPr>
          <w:cantSplit/>
        </w:trPr>
        <w:tc>
          <w:tcPr>
            <w:tcW w:w="1004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OSOBOWE KANDYDATA</w:t>
            </w:r>
          </w:p>
        </w:tc>
      </w:tr>
      <w:tr w:rsidR="00427CC9" w:rsidTr="00427CC9">
        <w:trPr>
          <w:cantSplit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PESEL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427CC9" w:rsidTr="00427CC9">
        <w:trPr>
          <w:cantSplit/>
        </w:trPr>
        <w:tc>
          <w:tcPr>
            <w:tcW w:w="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427CC9" w:rsidTr="00427CC9">
        <w:trPr>
          <w:cantSplit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7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27CC9" w:rsidTr="00427CC9">
        <w:trPr>
          <w:cantSplit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Data urodzenia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__-__-____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dd</w:t>
            </w:r>
            <w:proofErr w:type="spellEnd"/>
            <w:r>
              <w:rPr>
                <w:sz w:val="14"/>
                <w:szCs w:val="14"/>
              </w:rPr>
              <w:t xml:space="preserve">     mm      </w:t>
            </w:r>
            <w:proofErr w:type="spellStart"/>
            <w:r>
              <w:rPr>
                <w:sz w:val="14"/>
                <w:szCs w:val="14"/>
              </w:rPr>
              <w:t>rrrr</w:t>
            </w:r>
            <w:proofErr w:type="spellEnd"/>
          </w:p>
        </w:tc>
      </w:tr>
      <w:tr w:rsidR="00427CC9" w:rsidTr="00427CC9">
        <w:trPr>
          <w:cantSplit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Płeć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Kobieta</w:t>
            </w: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Mężczyzna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427CC9" w:rsidRDefault="00427CC9" w:rsidP="00427CC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0" w:type="dxa"/>
        <w:tblInd w:w="-92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3114"/>
        <w:gridCol w:w="6951"/>
      </w:tblGrid>
      <w:tr w:rsidR="00427CC9" w:rsidTr="00427CC9">
        <w:trPr>
          <w:cantSplit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KONTAKTOWE KANDYDATA</w:t>
            </w:r>
          </w:p>
        </w:tc>
      </w:tr>
      <w:tr w:rsidR="00427CC9" w:rsidTr="00427CC9">
        <w:trPr>
          <w:cantSplit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 kontaktowy*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27CC9" w:rsidTr="00427CC9">
        <w:trPr>
          <w:cantSplit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e-mail*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427CC9" w:rsidRDefault="00427CC9" w:rsidP="00427CC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Pola oznaczone (*) do wypełnienia, o ile je posiada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0" w:type="dxa"/>
        <w:tblInd w:w="-92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223"/>
        <w:gridCol w:w="2873"/>
        <w:gridCol w:w="2080"/>
        <w:gridCol w:w="2889"/>
      </w:tblGrid>
      <w:tr w:rsidR="00427CC9" w:rsidTr="00427CC9">
        <w:trPr>
          <w:cantSplit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MIEJSCA ZAMIESZKANIA KANDYDATA</w:t>
            </w:r>
          </w:p>
        </w:tc>
      </w:tr>
      <w:tr w:rsidR="00427CC9" w:rsidTr="00427CC9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27CC9" w:rsidTr="00427CC9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27CC9" w:rsidTr="00427CC9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27CC9" w:rsidTr="00427CC9">
        <w:trPr>
          <w:cantSplit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427CC9" w:rsidRDefault="00427CC9" w:rsidP="00427CC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</w:p>
    <w:p w:rsidR="00427CC9" w:rsidRDefault="00427CC9" w:rsidP="00427C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>IMIONA RODZICÓW KANDYDATA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0" w:type="dxa"/>
        <w:tblInd w:w="50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7700"/>
      </w:tblGrid>
      <w:tr w:rsidR="00427CC9" w:rsidTr="00427CC9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Imię matki kandydata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427CC9" w:rsidRDefault="00427CC9" w:rsidP="00427CC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0" w:type="dxa"/>
        <w:tblInd w:w="50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081"/>
        <w:gridCol w:w="7700"/>
      </w:tblGrid>
      <w:tr w:rsidR="00427CC9" w:rsidTr="00427CC9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Imię ojca kandydata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sz w:val="16"/>
          <w:szCs w:val="16"/>
        </w:rPr>
      </w:pPr>
    </w:p>
    <w:p w:rsidR="00427CC9" w:rsidRDefault="00427CC9" w:rsidP="00427C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>
        <w:rPr>
          <w:b/>
          <w:sz w:val="20"/>
        </w:rPr>
        <w:t>INFORMACJE O SPEŁNIANIU KRYTERIÓW OKREŚLONYCH W USTAWIE Z DNIA 14 GRUDNIA 2016 R. – PRAWO OŚWIATOWE I ZAŁĄCZNIKACH DO WNIOSKU POTWIERDZAJĄCYCH ICH SPEŁNIANIE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left="360" w:firstLine="0"/>
        <w:jc w:val="lef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KRYTERIA USTAWOWE WRAZ Z DOKUEMTNAMI POTWIERDZAJĄCYMI ICH SPEŁNIANIE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427CC9" w:rsidTr="00427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14"/>
                <w:szCs w:val="14"/>
              </w:rPr>
            </w:pPr>
            <w:bookmarkStart w:id="1" w:name="_Hlk198715607"/>
            <w:r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Spełnianie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Kryterium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TAK / NIE</w:t>
            </w:r>
          </w:p>
        </w:tc>
        <w:bookmarkEnd w:id="1"/>
      </w:tr>
      <w:tr w:rsidR="00427CC9" w:rsidTr="00427CC9">
        <w:trPr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spacing w:line="211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Wielodzietność rodziny kandydata.</w:t>
            </w:r>
          </w:p>
          <w:p w:rsidR="00427CC9" w:rsidRDefault="00427CC9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celu potwierdzenia spełnienia kryterium należy złożyć oświadczenie o wielodzietności rodziny kandydata. </w:t>
            </w:r>
          </w:p>
          <w:p w:rsidR="00427CC9" w:rsidRDefault="00427CC9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składa się pod rygorem odpowiedzialności karnej za składanie fałszywych zeznań.</w:t>
            </w:r>
          </w:p>
          <w:p w:rsidR="00427CC9" w:rsidRDefault="00427CC9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</w:p>
          <w:p w:rsidR="00427CC9" w:rsidRDefault="00427CC9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427CC9" w:rsidTr="00427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spacing w:line="20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Niepełnosprawność kandydata. </w:t>
            </w: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 celu potwierdzenia spełnienia kryterium należy złożyć orzeczenie o potrzebie kształcenia specjalnego wydane ze względu na niepełnosprawność, orzeczenie o niepełnosprawności lub o stopniu niepełnosprawności lub</w:t>
            </w:r>
            <w:r>
              <w:rPr>
                <w:sz w:val="16"/>
                <w:szCs w:val="16"/>
              </w:rPr>
              <w:t xml:space="preserve"> orzeczenie równoważne w rozumieniu przepisów ustawy z dnia 27 sierpnia 1997 r. o rehabilitacji zawodowej i społecznej oraz zatrudnianiu osób niepełnosprawnych (Dz. U. z 2024 r. poz. 44, 858, 1089, 1165,1494 i 1961 oraz z 2025 r. poz. 620).</w:t>
            </w: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Oryginał, notarialnie poświadczona kopia albo urzędowo poświadczony, zgodnie z art. 76a § 1 ustawy z dnia 14 czerwca 1960 r. - Kodeks postępowania administracyjnego (Dz.U. z 2024 r. poz. 572 oraz z 2025 poz. 769) odpis lub wyciąg z dokumentu lub kopia poświadczona za zgodność z oryginałem przez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427CC9" w:rsidTr="00427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spacing w:line="211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Niepełnosprawność dziecka kandydata. </w:t>
            </w: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 celu potwierdzenia spełnienia kryterium należy złożyć orzeczenie o potrzebie kształcenia specjalnego wydane ze względu na niepełnosprawność, orzeczenie o niepełnosprawności lub o stopniu niepełnosprawności lub</w:t>
            </w:r>
            <w:r>
              <w:rPr>
                <w:sz w:val="16"/>
                <w:szCs w:val="16"/>
              </w:rPr>
              <w:t xml:space="preserve"> orzeczenie równoważne w rozumieniu przepisów ustawy z dnia 27 sierpnia 1997 r. o rehabilitacji zawodowej i społecznej oraz zatrudnianiu osób niepełnosprawnych.</w:t>
            </w: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Oryginał, notarialnie poświadczona kopia albo urzędowo poświadczony, zgodnie z art. 76a § 1 ustawy z dnia 14 czerwca 1960 r. - Kodeks postępowania administracyjnego odpis lub wyciąg z dokumentu lub kopia poświadczona za zgodność z oryginałem przez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427CC9" w:rsidTr="00427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spacing w:line="20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Niepełnosprawność innej osoby bliskiej, nad którą kandydat sprawuje opiekę.</w:t>
            </w: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celu potwierdzenia należy złożyć orzeczenie o potrzebie kształcenia specjalnego wydane ze względu na niepełnosprawność lub o stopniu niepełnosprawności innej osoby bliskiej, nad którą kandydat sprawuje opiekę  lub orzeczenie równoważne w rozumieniu przepisów ustawy z dnia 27 sierpnia 1997 r. o rehabilitacji zawodowej i społecznej oraz zatrudnianiu osób niepełnosprawnych.</w:t>
            </w: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427CC9" w:rsidTr="00427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spacing w:line="206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Samotne wychowywanie dziecka przez kandydata.</w:t>
            </w: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 celu potwierdzenia należy przedłożyć prawomocny wyrok sądu rodzinnego orzekający rozwód lub separację lub akt zgonu oraz oświadczenie o samotnym wychowywaniu dziecka oraz niewychowywaniu żadnego dziecka wspólnie z jego rodzicem.</w:t>
            </w: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Oświadczenie, o którym mowa,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      </w: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</w:p>
          <w:p w:rsidR="00427CC9" w:rsidRDefault="00427CC9">
            <w:pPr>
              <w:widowControl w:val="0"/>
              <w:spacing w:line="206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Oryginał, notarialnie poświadczona kopia albo urzędowo poświadczony, zgodnie z art. 76a § 1 ustawy z dnia 14 czerwca 1960 r. - Kodeks postępowania administracyjnego, odpis lub wyciąg z dokumentu lub kopia poświadczona za zgodność z oryginałem przez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</w:tbl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b/>
          <w:sz w:val="20"/>
        </w:rPr>
      </w:pPr>
    </w:p>
    <w:p w:rsidR="00427CC9" w:rsidRDefault="00427CC9" w:rsidP="00427CC9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2"/>
          <w:szCs w:val="2"/>
        </w:rPr>
      </w:pPr>
    </w:p>
    <w:p w:rsidR="00427CC9" w:rsidRDefault="00427CC9" w:rsidP="00427C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>
        <w:rPr>
          <w:b/>
          <w:sz w:val="20"/>
        </w:rPr>
        <w:t>KRYTERIA UCHWALONE PRZEZ ORGAN PROWADZĄCY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left="360" w:firstLine="0"/>
        <w:jc w:val="lef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lastRenderedPageBreak/>
        <w:t>KRYTERIA UCHWALONE PRZEZ ORGAN PROWADZĄCY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427CC9" w:rsidTr="00427CC9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9" w:rsidRDefault="00427CC9">
            <w:pPr>
              <w:widowControl w:val="0"/>
              <w:spacing w:line="211" w:lineRule="exact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Spełnianie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Kryterium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TAK / NIE</w:t>
            </w:r>
          </w:p>
        </w:tc>
      </w:tr>
      <w:tr w:rsidR="00427CC9" w:rsidTr="00427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spacing w:line="211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Kandydat:</w:t>
            </w:r>
          </w:p>
          <w:p w:rsidR="00427CC9" w:rsidRDefault="00427CC9" w:rsidP="00762DA5">
            <w:pPr>
              <w:widowControl w:val="0"/>
              <w:numPr>
                <w:ilvl w:val="0"/>
                <w:numId w:val="2"/>
              </w:numPr>
              <w:spacing w:line="211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jest uczniem klasy VII lub VIII szkoły podstawowej prowadzonej przez Miasto Łódź,</w:t>
            </w:r>
          </w:p>
          <w:p w:rsidR="00427CC9" w:rsidRDefault="00427CC9" w:rsidP="00762DA5">
            <w:pPr>
              <w:widowControl w:val="0"/>
              <w:numPr>
                <w:ilvl w:val="0"/>
                <w:numId w:val="2"/>
              </w:numPr>
              <w:spacing w:line="211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został przyjęty do klasy pierwszej szkoły ponadpodstawowej prowadzonej przez Miasto Łódź,</w:t>
            </w:r>
          </w:p>
          <w:p w:rsidR="00427CC9" w:rsidRDefault="00427CC9" w:rsidP="00762DA5">
            <w:pPr>
              <w:widowControl w:val="0"/>
              <w:numPr>
                <w:ilvl w:val="0"/>
                <w:numId w:val="2"/>
              </w:numPr>
              <w:spacing w:line="211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kontynuuje naukę w szkole ponadpodstawowej prowadzonej przez Miasto Łódź.</w:t>
            </w:r>
          </w:p>
          <w:p w:rsidR="00427CC9" w:rsidRDefault="00427CC9">
            <w:pPr>
              <w:widowControl w:val="0"/>
              <w:spacing w:line="211" w:lineRule="exact"/>
              <w:ind w:left="720" w:firstLine="0"/>
              <w:rPr>
                <w:bCs/>
                <w:sz w:val="16"/>
                <w:szCs w:val="16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Wymagane zaświadczenie dyrektora szkoły, do której uczęszcza kandydat lub do której został przyjęty.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427CC9" w:rsidTr="00427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9" w:rsidRDefault="00427CC9">
            <w:pPr>
              <w:widowControl w:val="0"/>
              <w:spacing w:line="211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Warunki lokalizacyjne lub komunikacyjne utrudniają kandydatowi codzienne dojazdy do szkoły i powroty do miejsca zamieszkania.</w:t>
            </w: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Oświadczenie kandydata pełnoletniego o miejscu zamieszkania.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  <w:tr w:rsidR="00427CC9" w:rsidTr="00427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spacing w:line="211" w:lineRule="exact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Rodzeństwo kandydata w roku szkolnym, na który prowadzona jest rekrutacja, również ubiega się o przyjęcie do placówki zapewniającej opiekę i wychowanie uczniom w okresie pobierania nauki poza miejscem stałego zamieszkania.</w:t>
            </w:r>
          </w:p>
          <w:p w:rsidR="00427CC9" w:rsidRDefault="00427CC9">
            <w:pPr>
              <w:widowControl w:val="0"/>
              <w:spacing w:line="211" w:lineRule="exact"/>
              <w:ind w:firstLine="0"/>
              <w:rPr>
                <w:sz w:val="16"/>
                <w:szCs w:val="16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Oświadczenie kandydata pełnoletniego o ubieganiu się o przyjęcie do placówki zapewniającej opiekę i wychowanie uczniom w okresie pobierania nauki poza miejscem stałego zamieszkania przez rodzeństwo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b/>
                <w:sz w:val="20"/>
              </w:rPr>
            </w:pPr>
          </w:p>
        </w:tc>
      </w:tr>
    </w:tbl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b/>
          <w:sz w:val="20"/>
        </w:rPr>
      </w:pPr>
    </w:p>
    <w:p w:rsidR="00427CC9" w:rsidRDefault="00427CC9" w:rsidP="00427CC9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16"/>
        </w:rPr>
      </w:pPr>
      <w:r>
        <w:rPr>
          <w:b/>
          <w:sz w:val="16"/>
        </w:rPr>
        <w:t xml:space="preserve">Rodzina wielodzietna </w:t>
      </w:r>
      <w:r>
        <w:rPr>
          <w:sz w:val="16"/>
        </w:rPr>
        <w:t>- rodzina wychowująca troje i więcej dzieci.</w:t>
      </w:r>
    </w:p>
    <w:p w:rsidR="00427CC9" w:rsidRDefault="00427CC9" w:rsidP="00427CC9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16"/>
        </w:rPr>
      </w:pPr>
    </w:p>
    <w:p w:rsidR="00427CC9" w:rsidRDefault="00427CC9" w:rsidP="00427CC9">
      <w:pPr>
        <w:overflowPunct w:val="0"/>
        <w:autoSpaceDE w:val="0"/>
        <w:autoSpaceDN w:val="0"/>
        <w:adjustRightInd w:val="0"/>
        <w:spacing w:line="240" w:lineRule="auto"/>
        <w:ind w:right="499" w:firstLine="0"/>
        <w:textAlignment w:val="baseline"/>
        <w:rPr>
          <w:sz w:val="16"/>
        </w:rPr>
      </w:pPr>
      <w:r>
        <w:rPr>
          <w:b/>
          <w:sz w:val="16"/>
        </w:rPr>
        <w:t xml:space="preserve">Osoba niepełnosprawna </w:t>
      </w:r>
      <w:r>
        <w:rPr>
          <w:sz w:val="16"/>
        </w:rPr>
        <w:t>- osoba posiadająca orzeczenie o niepełnosprawności lub o stopniu niepełnosprawności lub orzeczenie równoważne w rozumieniu przepisów ustawy z dnia 27 sierpnia 1997 r. o rehabilitacji zawodowej i społecznej oraz zatrudnianiu osób niepełnosprawnych (Dz. U. z 2024 r. poz.44, 858, 1089, 1165, 1494 i 1961</w:t>
      </w:r>
      <w:r>
        <w:rPr>
          <w:sz w:val="16"/>
          <w:szCs w:val="16"/>
        </w:rPr>
        <w:t xml:space="preserve"> oraz z 2025 r. poz. 620</w:t>
      </w:r>
      <w:r>
        <w:rPr>
          <w:sz w:val="16"/>
        </w:rPr>
        <w:t>.</w:t>
      </w:r>
    </w:p>
    <w:p w:rsidR="00427CC9" w:rsidRDefault="00427CC9" w:rsidP="00427CC9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16"/>
        </w:rPr>
      </w:pPr>
    </w:p>
    <w:p w:rsidR="00427CC9" w:rsidRDefault="00427CC9" w:rsidP="00427CC9">
      <w:pPr>
        <w:overflowPunct w:val="0"/>
        <w:autoSpaceDE w:val="0"/>
        <w:autoSpaceDN w:val="0"/>
        <w:adjustRightInd w:val="0"/>
        <w:spacing w:line="240" w:lineRule="auto"/>
        <w:ind w:right="517" w:firstLine="0"/>
        <w:textAlignment w:val="baseline"/>
        <w:rPr>
          <w:sz w:val="16"/>
        </w:rPr>
      </w:pPr>
      <w:r>
        <w:rPr>
          <w:b/>
          <w:sz w:val="16"/>
        </w:rPr>
        <w:t xml:space="preserve">Samotne wychowywanie dziecka </w:t>
      </w:r>
      <w:r>
        <w:rPr>
          <w:sz w:val="16"/>
        </w:rPr>
        <w:t>-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rPr>
          <w:b/>
          <w:sz w:val="20"/>
        </w:rPr>
      </w:pPr>
    </w:p>
    <w:p w:rsidR="00427CC9" w:rsidRDefault="00427CC9" w:rsidP="00427CC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Pouczenie:</w:t>
      </w:r>
      <w:r>
        <w:rPr>
          <w:b/>
          <w:bCs/>
          <w:sz w:val="16"/>
          <w:szCs w:val="16"/>
        </w:rPr>
        <w:br/>
      </w:r>
      <w:r>
        <w:rPr>
          <w:sz w:val="16"/>
          <w:szCs w:val="16"/>
        </w:rPr>
        <w:t>Wnioskodawca ma prawo do odmowy udzielenia informacji na temat spełniania przez kandydata dodatkowych kryteriów, oznacza to jednak nieuwzględnienie tych kryteriów w postępowaniu rekrutacyjnym.</w:t>
      </w:r>
    </w:p>
    <w:p w:rsidR="00427CC9" w:rsidRDefault="00427CC9" w:rsidP="00427CC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</w:p>
    <w:p w:rsidR="00427CC9" w:rsidRDefault="00427CC9" w:rsidP="00427CC9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Informujemy, że:</w:t>
      </w:r>
    </w:p>
    <w:p w:rsidR="00427CC9" w:rsidRDefault="00427CC9" w:rsidP="00427CC9">
      <w:pPr>
        <w:pStyle w:val="Tekstpodstawowy"/>
        <w:framePr w:hSpace="0" w:wrap="auto" w:vAnchor="margin" w:yAlign="inline"/>
        <w:ind w:right="198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Administratorem danych osobowych jest dyrektor bursy szkolnej, do której zgłoszono kandydata. Dane przetwarzane są w celu realizacji czynności urzędowych związanych z przyjęciem do bursy szkolnej prowadzonej przez Miasto Łódź. Macie Państwo prawo do dostępu </w:t>
      </w:r>
    </w:p>
    <w:p w:rsidR="00427CC9" w:rsidRDefault="00427CC9" w:rsidP="00427CC9">
      <w:pPr>
        <w:pStyle w:val="Tekstpodstawowy"/>
        <w:framePr w:hSpace="0" w:wrap="auto" w:vAnchor="margin" w:yAlign="inline"/>
        <w:ind w:right="198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i sprostowania danych oraz ograniczenia przetwarzania danych, na zasadach określonych w rozporządzeniu Parlamentu Europejskiego </w:t>
      </w:r>
    </w:p>
    <w:p w:rsidR="00427CC9" w:rsidRDefault="00427CC9" w:rsidP="00427CC9">
      <w:pPr>
        <w:pStyle w:val="Tekstpodstawowy"/>
        <w:framePr w:hSpace="0" w:wrap="auto" w:vAnchor="margin" w:yAlign="inline"/>
        <w:ind w:right="198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i Rady(UE) 2016/679 z dnia 27 kwietnia 2016 r. w sprawie ochrony osób fizycznych w związku z przetwarzaniem danych osobowych </w:t>
      </w:r>
    </w:p>
    <w:p w:rsidR="00427CC9" w:rsidRDefault="00427CC9" w:rsidP="00427CC9">
      <w:pPr>
        <w:pStyle w:val="Tekstpodstawowy"/>
        <w:framePr w:hSpace="0" w:wrap="auto" w:vAnchor="margin" w:yAlign="inline"/>
        <w:ind w:right="198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i w sprawie swobodnego przepływu takich danych oraz uchylenia dyrektywy 95/46/WE (ogólne rozporządzenie o ochronie danych)</w:t>
      </w:r>
    </w:p>
    <w:p w:rsidR="00427CC9" w:rsidRDefault="00427CC9" w:rsidP="00427CC9">
      <w:pPr>
        <w:pStyle w:val="Tekstpodstawowy"/>
        <w:framePr w:hSpace="0" w:wrap="auto" w:vAnchor="margin" w:yAlign="inline"/>
        <w:ind w:right="198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(Dz. Urz. UE L 119 z 04.05.2016, str. 1 z późn.zm.). Szczegółowa klauzula informacyjna jest dostępna na stronie internetowej </w:t>
      </w:r>
    </w:p>
    <w:p w:rsidR="00427CC9" w:rsidRDefault="00427CC9" w:rsidP="00427CC9">
      <w:pPr>
        <w:pStyle w:val="Tekstpodstawowy"/>
        <w:framePr w:hSpace="0" w:wrap="auto" w:vAnchor="margin" w:yAlign="inline"/>
        <w:ind w:right="198" w:firstLine="0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oraz w sekretariacie bursy szkolnej, do której złożono wniosek</w:t>
      </w:r>
      <w:r>
        <w:rPr>
          <w:color w:val="auto"/>
        </w:rPr>
        <w:t>.</w:t>
      </w:r>
    </w:p>
    <w:p w:rsidR="00427CC9" w:rsidRDefault="00427CC9" w:rsidP="00427CC9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</w:p>
    <w:tbl>
      <w:tblPr>
        <w:tblW w:w="0" w:type="dxa"/>
        <w:tblInd w:w="50" w:type="dxa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8222"/>
        <w:gridCol w:w="567"/>
        <w:gridCol w:w="709"/>
      </w:tblGrid>
      <w:tr w:rsidR="00427CC9" w:rsidTr="00427CC9">
        <w:trPr>
          <w:cantSplit/>
        </w:trPr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Zapoznałam/Zapoznałem się z treścią powyższych pouczeń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</w:tbl>
    <w:p w:rsidR="00427CC9" w:rsidRDefault="00427CC9" w:rsidP="00427CC9">
      <w:pPr>
        <w:widowControl w:val="0"/>
        <w:autoSpaceDE w:val="0"/>
        <w:autoSpaceDN w:val="0"/>
        <w:adjustRightInd w:val="0"/>
        <w:spacing w:line="320" w:lineRule="atLeast"/>
        <w:ind w:firstLine="0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</w:tblGrid>
      <w:tr w:rsidR="00427CC9" w:rsidTr="00427CC9">
        <w:tc>
          <w:tcPr>
            <w:tcW w:w="5169" w:type="dxa"/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podpis Kandydata</w:t>
            </w:r>
          </w:p>
        </w:tc>
      </w:tr>
      <w:tr w:rsidR="00427CC9" w:rsidTr="00427CC9">
        <w:tc>
          <w:tcPr>
            <w:tcW w:w="5169" w:type="dxa"/>
            <w:vAlign w:val="center"/>
            <w:hideMark/>
          </w:tcPr>
          <w:p w:rsidR="00427CC9" w:rsidRDefault="00427CC9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</w:t>
            </w:r>
          </w:p>
        </w:tc>
      </w:tr>
    </w:tbl>
    <w:p w:rsidR="00427CC9" w:rsidRDefault="00427CC9" w:rsidP="00427CC9"/>
    <w:p w:rsidR="009A7306" w:rsidRDefault="009A7306"/>
    <w:sectPr w:rsidR="009A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E2046"/>
    <w:multiLevelType w:val="hybridMultilevel"/>
    <w:tmpl w:val="8B1C2FA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0BB4"/>
    <w:multiLevelType w:val="hybridMultilevel"/>
    <w:tmpl w:val="EAFC660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E4"/>
    <w:rsid w:val="00427CC9"/>
    <w:rsid w:val="009A7306"/>
    <w:rsid w:val="00D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FB5EE-B2D2-41B7-9237-46584BCE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C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27CC9"/>
    <w:pPr>
      <w:framePr w:hSpace="142" w:wrap="auto" w:vAnchor="text" w:hAnchor="text" w:y="1"/>
      <w:widowControl w:val="0"/>
      <w:tabs>
        <w:tab w:val="left" w:pos="680"/>
        <w:tab w:val="left" w:pos="1360"/>
        <w:tab w:val="left" w:pos="2268"/>
        <w:tab w:val="left" w:pos="3685"/>
        <w:tab w:val="left" w:pos="4082"/>
        <w:tab w:val="left" w:pos="4649"/>
        <w:tab w:val="left" w:pos="5159"/>
        <w:tab w:val="left" w:pos="8221"/>
        <w:tab w:val="left" w:pos="8788"/>
        <w:tab w:val="decimal" w:pos="9128"/>
        <w:tab w:val="left" w:pos="9242"/>
      </w:tabs>
      <w:spacing w:line="240" w:lineRule="auto"/>
      <w:ind w:right="442"/>
      <w:jc w:val="center"/>
    </w:pPr>
    <w:rPr>
      <w:color w:val="000000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7CC9"/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Grzelak</dc:creator>
  <cp:keywords/>
  <dc:description/>
  <cp:lastModifiedBy>Patrycja Grzelak</cp:lastModifiedBy>
  <cp:revision>2</cp:revision>
  <dcterms:created xsi:type="dcterms:W3CDTF">2025-07-03T11:43:00Z</dcterms:created>
  <dcterms:modified xsi:type="dcterms:W3CDTF">2025-07-03T11:43:00Z</dcterms:modified>
</cp:coreProperties>
</file>