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B00B8" w14:textId="193DF0CC" w:rsidR="00A777DB" w:rsidRPr="000001E8" w:rsidRDefault="000A7601" w:rsidP="00A777DB">
      <w:pPr>
        <w:spacing w:after="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</w:t>
      </w:r>
      <w:r w:rsidR="00A777DB" w:rsidRPr="000001E8">
        <w:rPr>
          <w:sz w:val="20"/>
          <w:szCs w:val="20"/>
        </w:rPr>
        <w:t xml:space="preserve"> do Zarządzenia </w:t>
      </w:r>
      <w:r w:rsidR="007F6325" w:rsidRPr="000001E8">
        <w:rPr>
          <w:sz w:val="20"/>
          <w:szCs w:val="20"/>
        </w:rPr>
        <w:t>nr 11/2024</w:t>
      </w:r>
    </w:p>
    <w:p w14:paraId="5EF7535B" w14:textId="470002A7" w:rsidR="00A777DB" w:rsidRPr="000001E8" w:rsidRDefault="00A777DB" w:rsidP="00A777DB">
      <w:pPr>
        <w:spacing w:after="0" w:line="276" w:lineRule="auto"/>
        <w:jc w:val="right"/>
        <w:rPr>
          <w:sz w:val="20"/>
          <w:szCs w:val="20"/>
        </w:rPr>
      </w:pPr>
      <w:r w:rsidRPr="000001E8">
        <w:rPr>
          <w:sz w:val="20"/>
          <w:szCs w:val="20"/>
        </w:rPr>
        <w:t>Dyrektora Bursy Szkolnej Nr</w:t>
      </w:r>
      <w:r w:rsidR="00D33F8C">
        <w:rPr>
          <w:sz w:val="20"/>
          <w:szCs w:val="20"/>
        </w:rPr>
        <w:t xml:space="preserve"> </w:t>
      </w:r>
      <w:bookmarkStart w:id="0" w:name="_GoBack"/>
      <w:bookmarkEnd w:id="0"/>
      <w:r w:rsidRPr="000001E8">
        <w:rPr>
          <w:sz w:val="20"/>
          <w:szCs w:val="20"/>
        </w:rPr>
        <w:t xml:space="preserve">12 w Łodzi </w:t>
      </w:r>
    </w:p>
    <w:p w14:paraId="5145B2F5" w14:textId="04CD3CEB" w:rsidR="00A777DB" w:rsidRPr="000001E8" w:rsidRDefault="007F6325" w:rsidP="00A777DB">
      <w:pPr>
        <w:spacing w:after="0" w:line="276" w:lineRule="auto"/>
        <w:jc w:val="right"/>
        <w:rPr>
          <w:sz w:val="20"/>
          <w:szCs w:val="20"/>
        </w:rPr>
      </w:pPr>
      <w:r w:rsidRPr="000001E8">
        <w:rPr>
          <w:sz w:val="20"/>
          <w:szCs w:val="20"/>
        </w:rPr>
        <w:t>z dnia 5</w:t>
      </w:r>
      <w:r w:rsidR="00A777DB" w:rsidRPr="000001E8">
        <w:rPr>
          <w:sz w:val="20"/>
          <w:szCs w:val="20"/>
        </w:rPr>
        <w:t xml:space="preserve"> </w:t>
      </w:r>
      <w:r w:rsidRPr="000001E8">
        <w:rPr>
          <w:sz w:val="20"/>
          <w:szCs w:val="20"/>
        </w:rPr>
        <w:t>kwietnia 2024</w:t>
      </w:r>
      <w:r w:rsidR="00A777DB" w:rsidRPr="000001E8">
        <w:rPr>
          <w:sz w:val="20"/>
          <w:szCs w:val="20"/>
        </w:rPr>
        <w:t xml:space="preserve"> roku</w:t>
      </w:r>
    </w:p>
    <w:p w14:paraId="79EF463B" w14:textId="77777777" w:rsidR="00A777DB" w:rsidRPr="00A777DB" w:rsidRDefault="00A777DB" w:rsidP="00A777DB">
      <w:pPr>
        <w:spacing w:line="276" w:lineRule="auto"/>
        <w:jc w:val="right"/>
      </w:pPr>
    </w:p>
    <w:p w14:paraId="4B411D4A" w14:textId="77777777" w:rsidR="000001E8" w:rsidRDefault="000001E8" w:rsidP="006A1753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6B662E7B" w14:textId="33571FD0" w:rsidR="00B32C86" w:rsidRPr="006A1753" w:rsidRDefault="007F6325" w:rsidP="000001E8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6A1753">
        <w:rPr>
          <w:rFonts w:ascii="Arial" w:hAnsi="Arial" w:cs="Arial"/>
          <w:b/>
          <w:sz w:val="26"/>
          <w:szCs w:val="26"/>
        </w:rPr>
        <w:t xml:space="preserve">Aneks Nr 1 do </w:t>
      </w:r>
      <w:r w:rsidR="0039669B" w:rsidRPr="006A1753">
        <w:rPr>
          <w:rFonts w:ascii="Arial" w:hAnsi="Arial" w:cs="Arial"/>
          <w:b/>
          <w:sz w:val="26"/>
          <w:szCs w:val="26"/>
        </w:rPr>
        <w:t>Regulamin</w:t>
      </w:r>
      <w:r w:rsidRPr="006A1753">
        <w:rPr>
          <w:rFonts w:ascii="Arial" w:hAnsi="Arial" w:cs="Arial"/>
          <w:b/>
          <w:sz w:val="26"/>
          <w:szCs w:val="26"/>
        </w:rPr>
        <w:t>u</w:t>
      </w:r>
      <w:r w:rsidR="0039669B" w:rsidRPr="006A1753">
        <w:rPr>
          <w:rFonts w:ascii="Arial" w:hAnsi="Arial" w:cs="Arial"/>
          <w:b/>
          <w:sz w:val="26"/>
          <w:szCs w:val="26"/>
        </w:rPr>
        <w:t xml:space="preserve"> usług hotelowych w Bursie Szkolnej Nr 12 </w:t>
      </w:r>
      <w:r w:rsidR="000001E8">
        <w:rPr>
          <w:rFonts w:ascii="Arial" w:hAnsi="Arial" w:cs="Arial"/>
          <w:b/>
          <w:sz w:val="26"/>
          <w:szCs w:val="26"/>
        </w:rPr>
        <w:t>w </w:t>
      </w:r>
      <w:r w:rsidR="0039669B" w:rsidRPr="006A1753">
        <w:rPr>
          <w:rFonts w:ascii="Arial" w:hAnsi="Arial" w:cs="Arial"/>
          <w:b/>
          <w:sz w:val="26"/>
          <w:szCs w:val="26"/>
        </w:rPr>
        <w:t>Łodzi</w:t>
      </w:r>
      <w:r w:rsidR="000A7601">
        <w:rPr>
          <w:rFonts w:ascii="Arial" w:hAnsi="Arial" w:cs="Arial"/>
          <w:b/>
          <w:sz w:val="26"/>
          <w:szCs w:val="26"/>
        </w:rPr>
        <w:t xml:space="preserve"> z dnia 1 listopada 2023r. </w:t>
      </w:r>
    </w:p>
    <w:p w14:paraId="44655919" w14:textId="77777777" w:rsidR="007F6325" w:rsidRPr="006A1753" w:rsidRDefault="007F6325" w:rsidP="000001E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6A1753">
        <w:rPr>
          <w:rFonts w:ascii="Arial" w:hAnsi="Arial" w:cs="Arial"/>
          <w:sz w:val="26"/>
          <w:szCs w:val="26"/>
        </w:rPr>
        <w:t xml:space="preserve">Gość hotelowy ma możliwość otrzymania zwrotu kosztów za niewykorzystany nocleg/noclegi w przypadku gdy nastąpią nie przewidziane okoliczności. </w:t>
      </w:r>
    </w:p>
    <w:p w14:paraId="62A62664" w14:textId="17BCE336" w:rsidR="007F6325" w:rsidRPr="006A1753" w:rsidRDefault="007F6325" w:rsidP="000001E8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6A1753">
        <w:rPr>
          <w:rFonts w:ascii="Arial" w:hAnsi="Arial" w:cs="Arial"/>
          <w:sz w:val="26"/>
          <w:szCs w:val="26"/>
        </w:rPr>
        <w:t xml:space="preserve">Zwrot kosztów nastąpi przelewem na wskazany numer polskiego rachunku bankowego. </w:t>
      </w:r>
    </w:p>
    <w:p w14:paraId="639D7756" w14:textId="744765F6" w:rsidR="007F6325" w:rsidRPr="006A1753" w:rsidRDefault="007F6325" w:rsidP="000001E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6A1753">
        <w:rPr>
          <w:rFonts w:ascii="Arial" w:hAnsi="Arial" w:cs="Arial"/>
          <w:sz w:val="26"/>
          <w:szCs w:val="26"/>
        </w:rPr>
        <w:t xml:space="preserve">Istnieje możliwość realizacji noclegu/ noclegów w innym niż zarezerwowany termin, w miarę dostępności wolnych pokoi. </w:t>
      </w:r>
    </w:p>
    <w:p w14:paraId="0D7A1F80" w14:textId="2EDAC034" w:rsidR="007F6325" w:rsidRPr="006A1753" w:rsidRDefault="007F6325" w:rsidP="000001E8">
      <w:pPr>
        <w:pStyle w:val="Akapitzlist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  <w:sz w:val="26"/>
          <w:szCs w:val="26"/>
        </w:rPr>
      </w:pPr>
      <w:r w:rsidRPr="006A1753">
        <w:rPr>
          <w:rFonts w:ascii="Arial" w:hAnsi="Arial" w:cs="Arial"/>
          <w:sz w:val="26"/>
          <w:szCs w:val="26"/>
        </w:rPr>
        <w:t>Jeśli przyczyną skrócenia pobytu gościa będzie naruszenie R</w:t>
      </w:r>
      <w:r w:rsidR="006A1753">
        <w:rPr>
          <w:rFonts w:ascii="Arial" w:hAnsi="Arial" w:cs="Arial"/>
          <w:sz w:val="26"/>
          <w:szCs w:val="26"/>
        </w:rPr>
        <w:t xml:space="preserve">egulaminu </w:t>
      </w:r>
      <w:r w:rsidRPr="006A1753">
        <w:rPr>
          <w:rFonts w:ascii="Arial" w:hAnsi="Arial" w:cs="Arial"/>
          <w:sz w:val="26"/>
          <w:szCs w:val="26"/>
        </w:rPr>
        <w:t xml:space="preserve">usług hotelowych w Bursie Szkolnej Nr 12 w Łodzi z dnia 1 listopada 2023r. – zwrot kosztów nie będzie zrealizowany. </w:t>
      </w:r>
    </w:p>
    <w:p w14:paraId="3588B384" w14:textId="204CB8A2" w:rsidR="00551B78" w:rsidRPr="006A1753" w:rsidRDefault="00551B78" w:rsidP="006A1753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85B9E00" w14:textId="6C84E5D8" w:rsidR="00551B78" w:rsidRPr="006A1753" w:rsidRDefault="006A1753" w:rsidP="006A1753">
      <w:pPr>
        <w:pStyle w:val="Akapitzlist"/>
        <w:spacing w:line="276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6A1753">
        <w:rPr>
          <w:rFonts w:ascii="Arial" w:hAnsi="Arial" w:cs="Arial"/>
          <w:sz w:val="26"/>
          <w:szCs w:val="26"/>
        </w:rPr>
        <w:t xml:space="preserve">Aneks wchodzi w życie </w:t>
      </w:r>
      <w:r w:rsidR="00007623" w:rsidRPr="006A1753">
        <w:rPr>
          <w:rFonts w:ascii="Arial" w:hAnsi="Arial" w:cs="Arial"/>
          <w:sz w:val="26"/>
          <w:szCs w:val="26"/>
        </w:rPr>
        <w:t xml:space="preserve">z dniem 1 </w:t>
      </w:r>
      <w:r w:rsidRPr="006A1753">
        <w:rPr>
          <w:rFonts w:ascii="Arial" w:hAnsi="Arial" w:cs="Arial"/>
          <w:sz w:val="26"/>
          <w:szCs w:val="26"/>
        </w:rPr>
        <w:t>kwietnia 2024</w:t>
      </w:r>
      <w:r w:rsidR="00007623" w:rsidRPr="006A1753">
        <w:rPr>
          <w:rFonts w:ascii="Arial" w:hAnsi="Arial" w:cs="Arial"/>
          <w:sz w:val="26"/>
          <w:szCs w:val="26"/>
        </w:rPr>
        <w:t xml:space="preserve"> r.</w:t>
      </w:r>
    </w:p>
    <w:p w14:paraId="4DC9580A" w14:textId="77777777" w:rsidR="006004E5" w:rsidRPr="006004E5" w:rsidRDefault="006004E5" w:rsidP="006004E5">
      <w:pPr>
        <w:rPr>
          <w:sz w:val="28"/>
        </w:rPr>
      </w:pPr>
    </w:p>
    <w:sectPr w:rsidR="006004E5" w:rsidRPr="00600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1D63"/>
    <w:multiLevelType w:val="hybridMultilevel"/>
    <w:tmpl w:val="41944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93"/>
    <w:rsid w:val="000001E8"/>
    <w:rsid w:val="00004EEF"/>
    <w:rsid w:val="00007623"/>
    <w:rsid w:val="000A7601"/>
    <w:rsid w:val="00103C93"/>
    <w:rsid w:val="002D1A69"/>
    <w:rsid w:val="0039669B"/>
    <w:rsid w:val="00452DFD"/>
    <w:rsid w:val="00551B78"/>
    <w:rsid w:val="006004E5"/>
    <w:rsid w:val="0064539E"/>
    <w:rsid w:val="006503FD"/>
    <w:rsid w:val="006A1753"/>
    <w:rsid w:val="0076616A"/>
    <w:rsid w:val="007F6325"/>
    <w:rsid w:val="00A777DB"/>
    <w:rsid w:val="00A856B0"/>
    <w:rsid w:val="00B32A4F"/>
    <w:rsid w:val="00B32C86"/>
    <w:rsid w:val="00BD3AF6"/>
    <w:rsid w:val="00C72F30"/>
    <w:rsid w:val="00D33F8C"/>
    <w:rsid w:val="00D93DC1"/>
    <w:rsid w:val="00DD340E"/>
    <w:rsid w:val="00DD5CFA"/>
    <w:rsid w:val="00F95591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025D"/>
  <w15:chartTrackingRefBased/>
  <w15:docId w15:val="{3BD5C57C-E89A-49F2-B8D3-830B20D0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Patrycja Grzelak</cp:lastModifiedBy>
  <cp:revision>3</cp:revision>
  <cp:lastPrinted>2024-04-19T08:53:00Z</cp:lastPrinted>
  <dcterms:created xsi:type="dcterms:W3CDTF">2024-04-22T08:54:00Z</dcterms:created>
  <dcterms:modified xsi:type="dcterms:W3CDTF">2024-04-22T09:14:00Z</dcterms:modified>
</cp:coreProperties>
</file>