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/>
        <w:widowControl w:val="0"/>
        <w:tabs>
          <w:tab w:pos="3987" w:val="left"/>
        </w:tabs>
        <w:spacing w:before="0" w:after="0" w:lineRule="exact" w:line="269"/>
        <w:ind w:left="0" w:right="0" w:firstLine="55"/>
        <w:jc w:val="left"/>
      </w:pPr>
      <w:r>
        <w:rPr>
          <w:rFonts w:ascii="Calibri" w:hAnsi="Calibri" w:eastAsia="Calibri" w:cs="Calibri"/>
          <w:b w:val="0"/>
          <w:sz w:val="22"/>
        </w:rPr>
        <w:t>…………………………………………….</w:t>
        <w:tab/>
        <w:t>Miejscowość …………………………………, dn. …….…………………</w:t>
      </w:r>
    </w:p>
    <w:p>
      <w:pPr>
        <w:keepLines/>
        <w:widowControl w:val="0"/>
        <w:spacing w:before="0" w:after="0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  <w:t>/imię i nazwisko rodzica</w:t>
      </w:r>
      <w:r>
        <w:rPr>
          <w:rFonts w:ascii="Calibri" w:hAnsi="Calibri" w:eastAsia="Calibri" w:cs="Calibri"/>
          <w:b w:val="0"/>
          <w:sz w:val="14"/>
        </w:rPr>
        <w:t>*</w:t>
      </w:r>
      <w:r>
        <w:rPr>
          <w:rFonts w:ascii="Calibri" w:hAnsi="Calibri" w:eastAsia="Calibri" w:cs="Calibri"/>
          <w:b w:val="0"/>
          <w:sz w:val="22"/>
        </w:rPr>
        <w:t>/</w:t>
      </w:r>
    </w:p>
    <w:p>
      <w:pPr>
        <w:keepLines/>
        <w:widowControl w:val="0"/>
        <w:spacing w:before="0" w:after="0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</w:r>
    </w:p>
    <w:p>
      <w:pPr>
        <w:keepLines/>
        <w:widowControl w:val="0"/>
        <w:spacing w:before="0" w:after="0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  <w:t>…………………………………………….</w:t>
      </w:r>
    </w:p>
    <w:p>
      <w:pPr>
        <w:keepLines/>
        <w:widowControl w:val="0"/>
        <w:spacing w:before="0" w:after="0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</w:r>
    </w:p>
    <w:p>
      <w:pPr>
        <w:keepLines/>
        <w:widowControl w:val="0"/>
        <w:spacing w:before="0" w:after="0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  <w:t>…………………………………………….</w:t>
      </w:r>
    </w:p>
    <w:p>
      <w:pPr>
        <w:keepLines/>
        <w:widowControl w:val="0"/>
        <w:spacing w:before="0" w:after="0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</w:r>
    </w:p>
    <w:p>
      <w:pPr>
        <w:keepLines/>
        <w:widowControl w:val="0"/>
        <w:spacing w:before="0" w:after="0" w:lineRule="exact" w:line="269"/>
        <w:ind w:left="0" w:right="0" w:firstLine="50"/>
        <w:jc w:val="left"/>
      </w:pPr>
      <w:r>
        <w:rPr>
          <w:rFonts w:ascii="Calibri" w:hAnsi="Calibri" w:eastAsia="Calibri" w:cs="Calibri"/>
          <w:b w:val="0"/>
          <w:sz w:val="22"/>
        </w:rPr>
        <w:t>……………………………………………</w:t>
      </w:r>
    </w:p>
    <w:p>
      <w:pPr>
        <w:keepLines/>
        <w:widowControl w:val="0"/>
        <w:spacing w:before="0" w:after="0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  <w:t>/adres miejsca zamieszkania rodzica</w:t>
      </w:r>
      <w:r>
        <w:rPr>
          <w:rFonts w:ascii="Calibri" w:hAnsi="Calibri" w:eastAsia="Calibri" w:cs="Calibri"/>
          <w:b w:val="0"/>
          <w:sz w:val="14"/>
        </w:rPr>
        <w:t>*</w:t>
      </w:r>
      <w:r>
        <w:rPr>
          <w:rFonts w:ascii="Calibri" w:hAnsi="Calibri" w:eastAsia="Calibri" w:cs="Calibri"/>
          <w:b w:val="0"/>
          <w:sz w:val="22"/>
        </w:rPr>
        <w:t>/</w:t>
      </w:r>
    </w:p>
    <w:p>
      <w:pPr>
        <w:keepLines/>
        <w:widowControl w:val="0"/>
        <w:spacing w:before="1352" w:after="282" w:lineRule="exact" w:line="269"/>
        <w:ind w:left="0" w:right="51"/>
        <w:jc w:val="center"/>
      </w:pPr>
      <w:r>
        <w:rPr>
          <w:rFonts w:ascii="Calibri" w:hAnsi="Calibri" w:eastAsia="Calibri" w:cs="Calibri"/>
          <w:b/>
          <w:sz w:val="23"/>
        </w:rPr>
        <w:t>OŚWIADCZENIE</w:t>
      </w:r>
    </w:p>
    <w:p>
      <w:pPr>
        <w:keepLines/>
        <w:widowControl w:val="0"/>
        <w:spacing w:before="0" w:after="281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  <w:t>Oświadczam, że moja rodzina spełnia kryterium wielodzietności, co oznacza rodzinę wychowującą troje i więcej dzieci.</w:t>
      </w:r>
    </w:p>
    <w:p>
      <w:pPr>
        <w:keepLines/>
        <w:widowControl w:val="0"/>
        <w:spacing w:before="0" w:after="0" w:lineRule="exact" w:line="269"/>
        <w:ind w:left="0" w:right="0"/>
        <w:jc w:val="left"/>
      </w:pPr>
      <w:r>
        <w:rPr>
          <w:rFonts w:ascii="Calibri" w:hAnsi="Calibri" w:eastAsia="Calibri" w:cs="Calibri"/>
          <w:b w:val="0"/>
          <w:sz w:val="22"/>
        </w:rPr>
        <w:t>Jestem świadomy/a odpowiedzialności karnej za złożenie fałszywego oświadczenia.</w:t>
      </w:r>
    </w:p>
    <w:p>
      <w:pPr>
        <w:keepLines/>
        <w:widowControl w:val="0"/>
        <w:spacing w:before="1879" w:after="0" w:lineRule="exact" w:line="269"/>
        <w:ind w:left="5672" w:right="0"/>
        <w:jc w:val="left"/>
      </w:pPr>
      <w:r>
        <w:rPr>
          <w:rFonts w:ascii="Calibri" w:hAnsi="Calibri" w:eastAsia="Calibri" w:cs="Calibri"/>
          <w:b w:val="0"/>
          <w:sz w:val="22"/>
        </w:rPr>
        <w:t>……………………………………………..</w:t>
      </w:r>
    </w:p>
    <w:p>
      <w:pPr>
        <w:keepLines/>
        <w:widowControl w:val="0"/>
        <w:spacing w:before="0" w:after="0" w:lineRule="exact" w:line="269"/>
        <w:ind w:left="6522" w:right="0"/>
        <w:jc w:val="left"/>
      </w:pPr>
      <w:r>
        <w:rPr>
          <w:rFonts w:ascii="Calibri" w:hAnsi="Calibri" w:eastAsia="Calibri" w:cs="Calibri"/>
          <w:b w:val="0"/>
          <w:sz w:val="22"/>
        </w:rPr>
        <w:t>/podpis/</w:t>
      </w:r>
    </w:p>
    <w:p>
      <w:pPr>
        <w:keepLines/>
        <w:widowControl w:val="0"/>
        <w:spacing w:before="1611" w:after="0" w:lineRule="exact" w:line="269"/>
        <w:ind w:left="0" w:right="34"/>
        <w:jc w:val="both"/>
      </w:pPr>
      <w:r>
        <w:rPr>
          <w:rFonts w:ascii="Calibri" w:hAnsi="Calibri" w:eastAsia="Calibri" w:cs="Calibri"/>
          <w:b w:val="0"/>
          <w:sz w:val="22"/>
        </w:rPr>
        <w:t>Przewodniczący komisji rekrutacyjnej może żądać dokumentów potwierdzających okoliczności zawarte w oświadczeniu, w terminie wyznaczonym przez przewodniczącego.</w:t>
      </w:r>
    </w:p>
    <w:p>
      <w:pPr>
        <w:keepLines/>
        <w:widowControl w:val="0"/>
        <w:spacing w:before="2820" w:after="0" w:lineRule="exact" w:line="242"/>
        <w:ind w:left="0" w:right="0"/>
        <w:jc w:val="left"/>
      </w:pPr>
      <w:r>
        <w:rPr>
          <w:rFonts w:ascii="Calibri" w:hAnsi="Calibri" w:eastAsia="Calibri" w:cs="Calibri"/>
          <w:b w:val="0"/>
          <w:sz w:val="20"/>
        </w:rPr>
        <w:t>* Przez rodzica należy rozumieć także prawnych opiekunów dziecka oraz osoby (podmioty) sprawujące pieczę zastępczą nad dzieckiem.</w:t>
      </w:r>
    </w:p>
    <w:sectPr w:rsidR="00FC693F" w:rsidRPr="0006063C" w:rsidSect="00034616">
      <w:pgSz w:w="11906" w:h="16838"/>
      <w:pgMar w:top="1701" w:right="1368" w:bottom="1400" w:left="141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Rule="exact" w:line="269"/>
    </w:pPr>
    <w:rPr>
      <w:rFonts w:ascii="Calibri" w:hAnsi="Calibri" w:eastAsia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wielodzietności</dc:title>
  <dc:subject>Formularz rekrutacyjny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